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B30A" w14:textId="77777777" w:rsidR="00B874C3" w:rsidRPr="00B874C3" w:rsidRDefault="00B874C3" w:rsidP="00B874C3">
      <w:pPr>
        <w:jc w:val="center"/>
        <w:rPr>
          <w:rFonts w:ascii="Times New Roman" w:eastAsia="Times New Roman" w:hAnsi="Times New Roman" w:cs="Times New Roman"/>
        </w:rPr>
      </w:pPr>
      <w:r w:rsidRPr="00B874C3">
        <w:rPr>
          <w:rFonts w:ascii="Arial" w:eastAsia="Times New Roman" w:hAnsi="Arial" w:cs="Arial"/>
          <w:b/>
          <w:bCs/>
          <w:color w:val="000000"/>
        </w:rPr>
        <w:t>Don’t Believe in Ghosts Debut Head-Swaying Rock Single, “This Is Paradise”</w:t>
      </w:r>
    </w:p>
    <w:p w14:paraId="4E085FCC" w14:textId="77777777" w:rsidR="00B874C3" w:rsidRPr="00B874C3" w:rsidRDefault="00B874C3" w:rsidP="00B874C3">
      <w:pPr>
        <w:jc w:val="center"/>
        <w:rPr>
          <w:rFonts w:ascii="Times New Roman" w:eastAsia="Times New Roman" w:hAnsi="Times New Roman" w:cs="Times New Roman"/>
        </w:rPr>
      </w:pPr>
      <w:r w:rsidRPr="00B874C3">
        <w:rPr>
          <w:rFonts w:ascii="Arial" w:eastAsia="Times New Roman" w:hAnsi="Arial" w:cs="Arial"/>
          <w:i/>
          <w:iCs/>
          <w:color w:val="000000"/>
        </w:rPr>
        <w:t>NYC Group to Headline Rockwood Music Hall and Drop Music Video in Support of New Single</w:t>
      </w:r>
    </w:p>
    <w:p w14:paraId="324FF4CB" w14:textId="77777777" w:rsidR="00B874C3" w:rsidRPr="00B874C3" w:rsidRDefault="00B874C3" w:rsidP="00B874C3">
      <w:pPr>
        <w:rPr>
          <w:rFonts w:ascii="Times New Roman" w:eastAsia="Times New Roman" w:hAnsi="Times New Roman" w:cs="Times New Roman"/>
        </w:rPr>
      </w:pPr>
    </w:p>
    <w:p w14:paraId="406EE7DD" w14:textId="77777777" w:rsidR="00B874C3" w:rsidRPr="00B874C3" w:rsidRDefault="00B874C3" w:rsidP="00B874C3">
      <w:pPr>
        <w:jc w:val="both"/>
        <w:rPr>
          <w:rFonts w:ascii="Times New Roman" w:eastAsia="Times New Roman" w:hAnsi="Times New Roman" w:cs="Times New Roman"/>
        </w:rPr>
      </w:pPr>
      <w:r w:rsidRPr="00B874C3">
        <w:rPr>
          <w:rFonts w:ascii="Arial" w:eastAsia="Times New Roman" w:hAnsi="Arial" w:cs="Arial"/>
          <w:b/>
          <w:bCs/>
          <w:color w:val="000000"/>
        </w:rPr>
        <w:t xml:space="preserve">New York, NY — </w:t>
      </w:r>
      <w:r w:rsidRPr="00B874C3">
        <w:rPr>
          <w:rFonts w:ascii="Arial" w:eastAsia="Times New Roman" w:hAnsi="Arial" w:cs="Arial"/>
          <w:color w:val="000000"/>
        </w:rPr>
        <w:t xml:space="preserve">Alternative rock band Don’t Believe in Ghosts has just released their latest single, “This Is Paradise.” The new song combines state-of-the-art indie-pop production with a modern alternative rock sound, all surrounded by lyrics of finding freedom in losing yourself. A music video for the song will be released on April 20th. Currently, the band is featured on the soundtrack of the new Apple TV+ show </w:t>
      </w:r>
      <w:proofErr w:type="spellStart"/>
      <w:r w:rsidRPr="00B874C3">
        <w:rPr>
          <w:rFonts w:ascii="Arial" w:eastAsia="Times New Roman" w:hAnsi="Arial" w:cs="Arial"/>
          <w:i/>
          <w:iCs/>
          <w:color w:val="000000"/>
        </w:rPr>
        <w:t>WeCrashed</w:t>
      </w:r>
      <w:proofErr w:type="spellEnd"/>
      <w:r w:rsidRPr="00B874C3">
        <w:rPr>
          <w:rFonts w:ascii="Arial" w:eastAsia="Times New Roman" w:hAnsi="Arial" w:cs="Arial"/>
          <w:i/>
          <w:iCs/>
          <w:color w:val="000000"/>
        </w:rPr>
        <w:t xml:space="preserve"> </w:t>
      </w:r>
      <w:r w:rsidRPr="00B874C3">
        <w:rPr>
          <w:rFonts w:ascii="Arial" w:eastAsia="Times New Roman" w:hAnsi="Arial" w:cs="Arial"/>
          <w:color w:val="000000"/>
        </w:rPr>
        <w:t>starring Anne Hathaway and Jared Leto. Don’t Believe in Ghosts is also featured performing on the show’s third episode. “This Is Paradise” can now be streamed on all digital platforms worldwide.  </w:t>
      </w:r>
    </w:p>
    <w:p w14:paraId="79C1D423" w14:textId="77777777" w:rsidR="00B874C3" w:rsidRPr="00B874C3" w:rsidRDefault="00B874C3" w:rsidP="00B874C3">
      <w:pPr>
        <w:rPr>
          <w:rFonts w:ascii="Times New Roman" w:eastAsia="Times New Roman" w:hAnsi="Times New Roman" w:cs="Times New Roman"/>
        </w:rPr>
      </w:pPr>
    </w:p>
    <w:p w14:paraId="1BF42E2A" w14:textId="77777777" w:rsidR="00B874C3" w:rsidRPr="00B874C3" w:rsidRDefault="00B874C3" w:rsidP="00B874C3">
      <w:pPr>
        <w:jc w:val="both"/>
        <w:rPr>
          <w:rFonts w:ascii="Times New Roman" w:eastAsia="Times New Roman" w:hAnsi="Times New Roman" w:cs="Times New Roman"/>
        </w:rPr>
      </w:pPr>
      <w:r w:rsidRPr="00B874C3">
        <w:rPr>
          <w:rFonts w:ascii="Arial" w:eastAsia="Times New Roman" w:hAnsi="Arial" w:cs="Arial"/>
          <w:color w:val="000000"/>
        </w:rPr>
        <w:t xml:space="preserve">With their latest single, Don’t Believe in Ghosts </w:t>
      </w:r>
      <w:proofErr w:type="gramStart"/>
      <w:r w:rsidRPr="00B874C3">
        <w:rPr>
          <w:rFonts w:ascii="Arial" w:eastAsia="Times New Roman" w:hAnsi="Arial" w:cs="Arial"/>
          <w:color w:val="000000"/>
        </w:rPr>
        <w:t>explores</w:t>
      </w:r>
      <w:proofErr w:type="gramEnd"/>
      <w:r w:rsidRPr="00B874C3">
        <w:rPr>
          <w:rFonts w:ascii="Arial" w:eastAsia="Times New Roman" w:hAnsi="Arial" w:cs="Arial"/>
          <w:color w:val="000000"/>
        </w:rPr>
        <w:t xml:space="preserve"> optimism in the face of difficulty and hopes to lift people with their infectious melodies. “This song is about the mental pitfalls of self-doubt and pushing yourself till you finally crack,” explains lead singer Steven Nathan. The lyrics in “This Is Paradise” follow the idea of losing your mind, yet coming to terms with this lack of control. Intense guitar riffs are interspersed with electric synth chords to have listeners hooked from beginning to end. “Don’t give energy to the ghosts of your past,” says Nathan when describing the meaning behind the band's name, “Worrying about what other people may think can be draining and debilitating.” The band amplifies this theme throughout their music with an unapologetic and boisterous sound that demands your attention. “This Is Paradise” is a creative collaboration of the four band members, headed by the writing and mixing production of Steven Nathan. The track was co-written by Morgan Rose from the rock band SEVENDUST. “This Is Paradise” was mastered by 4-time Grammy nominee Stephen </w:t>
      </w:r>
      <w:proofErr w:type="spellStart"/>
      <w:r w:rsidRPr="00B874C3">
        <w:rPr>
          <w:rFonts w:ascii="Arial" w:eastAsia="Times New Roman" w:hAnsi="Arial" w:cs="Arial"/>
          <w:color w:val="000000"/>
        </w:rPr>
        <w:t>Marcussen</w:t>
      </w:r>
      <w:proofErr w:type="spellEnd"/>
      <w:r w:rsidRPr="00B874C3">
        <w:rPr>
          <w:rFonts w:ascii="Arial" w:eastAsia="Times New Roman" w:hAnsi="Arial" w:cs="Arial"/>
          <w:color w:val="000000"/>
        </w:rPr>
        <w:t>, who has worked with musicians such as The Strokes, Bruno Mars, and Nirvana.</w:t>
      </w:r>
    </w:p>
    <w:p w14:paraId="019BC705" w14:textId="77777777" w:rsidR="00B874C3" w:rsidRPr="00B874C3" w:rsidRDefault="00B874C3" w:rsidP="00B874C3">
      <w:pPr>
        <w:rPr>
          <w:rFonts w:ascii="Times New Roman" w:eastAsia="Times New Roman" w:hAnsi="Times New Roman" w:cs="Times New Roman"/>
        </w:rPr>
      </w:pPr>
    </w:p>
    <w:p w14:paraId="502EC26A" w14:textId="77777777" w:rsidR="00B874C3" w:rsidRPr="00B874C3" w:rsidRDefault="00B874C3" w:rsidP="00B874C3">
      <w:pPr>
        <w:jc w:val="both"/>
        <w:rPr>
          <w:rFonts w:ascii="Times New Roman" w:eastAsia="Times New Roman" w:hAnsi="Times New Roman" w:cs="Times New Roman"/>
        </w:rPr>
      </w:pPr>
      <w:r w:rsidRPr="00B874C3">
        <w:rPr>
          <w:rFonts w:ascii="Arial" w:eastAsia="Times New Roman" w:hAnsi="Arial" w:cs="Arial"/>
          <w:color w:val="000000"/>
        </w:rPr>
        <w:t xml:space="preserve">Don't Believe in Ghosts </w:t>
      </w:r>
      <w:proofErr w:type="gramStart"/>
      <w:r w:rsidRPr="00B874C3">
        <w:rPr>
          <w:rFonts w:ascii="Arial" w:eastAsia="Times New Roman" w:hAnsi="Arial" w:cs="Arial"/>
          <w:color w:val="000000"/>
        </w:rPr>
        <w:t>got</w:t>
      </w:r>
      <w:proofErr w:type="gramEnd"/>
      <w:r w:rsidRPr="00B874C3">
        <w:rPr>
          <w:rFonts w:ascii="Arial" w:eastAsia="Times New Roman" w:hAnsi="Arial" w:cs="Arial"/>
          <w:color w:val="000000"/>
        </w:rPr>
        <w:t xml:space="preserve"> their start in New York City in 2017, led by singer-songwriter and producer Steven Nathan. The band includes Dan </w:t>
      </w:r>
      <w:proofErr w:type="spellStart"/>
      <w:r w:rsidRPr="00B874C3">
        <w:rPr>
          <w:rFonts w:ascii="Arial" w:eastAsia="Times New Roman" w:hAnsi="Arial" w:cs="Arial"/>
          <w:color w:val="000000"/>
        </w:rPr>
        <w:t>DelVecchio</w:t>
      </w:r>
      <w:proofErr w:type="spellEnd"/>
      <w:r w:rsidRPr="00B874C3">
        <w:rPr>
          <w:rFonts w:ascii="Arial" w:eastAsia="Times New Roman" w:hAnsi="Arial" w:cs="Arial"/>
          <w:color w:val="000000"/>
        </w:rPr>
        <w:t xml:space="preserve"> on guitar, Alex </w:t>
      </w:r>
      <w:proofErr w:type="spellStart"/>
      <w:r w:rsidRPr="00B874C3">
        <w:rPr>
          <w:rFonts w:ascii="Arial" w:eastAsia="Times New Roman" w:hAnsi="Arial" w:cs="Arial"/>
          <w:color w:val="000000"/>
        </w:rPr>
        <w:t>Goumas</w:t>
      </w:r>
      <w:proofErr w:type="spellEnd"/>
      <w:r w:rsidRPr="00B874C3">
        <w:rPr>
          <w:rFonts w:ascii="Arial" w:eastAsia="Times New Roman" w:hAnsi="Arial" w:cs="Arial"/>
          <w:color w:val="000000"/>
        </w:rPr>
        <w:t xml:space="preserve"> on bass, and Ken Yang on drums. They saw a surge in popularity just before the start of the pandemic, in part because of their two sold-out headlining shows at NYC’s famed Bowery Ballroom, a buzzing tour, a successful radio campaign, and features in </w:t>
      </w:r>
      <w:r w:rsidRPr="00B874C3">
        <w:rPr>
          <w:rFonts w:ascii="Arial" w:eastAsia="Times New Roman" w:hAnsi="Arial" w:cs="Arial"/>
          <w:i/>
          <w:iCs/>
          <w:color w:val="000000"/>
        </w:rPr>
        <w:t>American Songwriter, Kings of A&amp;R</w:t>
      </w:r>
      <w:r w:rsidRPr="00B874C3">
        <w:rPr>
          <w:rFonts w:ascii="Arial" w:eastAsia="Times New Roman" w:hAnsi="Arial" w:cs="Arial"/>
          <w:color w:val="000000"/>
        </w:rPr>
        <w:t>,</w:t>
      </w:r>
      <w:r w:rsidRPr="00B874C3">
        <w:rPr>
          <w:rFonts w:ascii="Arial" w:eastAsia="Times New Roman" w:hAnsi="Arial" w:cs="Arial"/>
          <w:i/>
          <w:iCs/>
          <w:color w:val="000000"/>
        </w:rPr>
        <w:t xml:space="preserve"> </w:t>
      </w:r>
      <w:r w:rsidRPr="00B874C3">
        <w:rPr>
          <w:rFonts w:ascii="Arial" w:eastAsia="Times New Roman" w:hAnsi="Arial" w:cs="Arial"/>
          <w:color w:val="000000"/>
        </w:rPr>
        <w:t xml:space="preserve">and </w:t>
      </w:r>
      <w:r w:rsidRPr="00B874C3">
        <w:rPr>
          <w:rFonts w:ascii="Arial" w:eastAsia="Times New Roman" w:hAnsi="Arial" w:cs="Arial"/>
          <w:i/>
          <w:iCs/>
          <w:color w:val="000000"/>
        </w:rPr>
        <w:t xml:space="preserve">Alternative Press Magazine, </w:t>
      </w:r>
      <w:r w:rsidRPr="00B874C3">
        <w:rPr>
          <w:rFonts w:ascii="Arial" w:eastAsia="Times New Roman" w:hAnsi="Arial" w:cs="Arial"/>
          <w:color w:val="000000"/>
        </w:rPr>
        <w:t xml:space="preserve">who included them in their </w:t>
      </w:r>
      <w:r w:rsidRPr="00B874C3">
        <w:rPr>
          <w:rFonts w:ascii="Arial" w:eastAsia="Times New Roman" w:hAnsi="Arial" w:cs="Arial"/>
          <w:i/>
          <w:iCs/>
          <w:color w:val="000000"/>
        </w:rPr>
        <w:t xml:space="preserve">40 Artists You Need to Hear </w:t>
      </w:r>
      <w:r w:rsidRPr="00B874C3">
        <w:rPr>
          <w:rFonts w:ascii="Arial" w:eastAsia="Times New Roman" w:hAnsi="Arial" w:cs="Arial"/>
          <w:color w:val="000000"/>
        </w:rPr>
        <w:t xml:space="preserve">list. Their music has been featured on many TV shows, including </w:t>
      </w:r>
      <w:r w:rsidRPr="00B874C3">
        <w:rPr>
          <w:rFonts w:ascii="Arial" w:eastAsia="Times New Roman" w:hAnsi="Arial" w:cs="Arial"/>
          <w:i/>
          <w:iCs/>
          <w:color w:val="000000"/>
        </w:rPr>
        <w:t>Ink Master</w:t>
      </w:r>
      <w:r w:rsidRPr="00B874C3">
        <w:rPr>
          <w:rFonts w:ascii="Arial" w:eastAsia="Times New Roman" w:hAnsi="Arial" w:cs="Arial"/>
          <w:color w:val="000000"/>
        </w:rPr>
        <w:t xml:space="preserve"> and </w:t>
      </w:r>
      <w:r w:rsidRPr="00B874C3">
        <w:rPr>
          <w:rFonts w:ascii="Arial" w:eastAsia="Times New Roman" w:hAnsi="Arial" w:cs="Arial"/>
          <w:i/>
          <w:iCs/>
          <w:color w:val="000000"/>
        </w:rPr>
        <w:t>The US OPEN</w:t>
      </w:r>
      <w:r w:rsidRPr="00B874C3">
        <w:rPr>
          <w:rFonts w:ascii="Arial" w:eastAsia="Times New Roman" w:hAnsi="Arial" w:cs="Arial"/>
          <w:color w:val="000000"/>
        </w:rPr>
        <w:t>. </w:t>
      </w:r>
    </w:p>
    <w:p w14:paraId="2CE52DCF" w14:textId="77777777" w:rsidR="00B874C3" w:rsidRPr="00B874C3" w:rsidRDefault="00B874C3" w:rsidP="00B874C3">
      <w:pPr>
        <w:rPr>
          <w:rFonts w:ascii="Times New Roman" w:eastAsia="Times New Roman" w:hAnsi="Times New Roman" w:cs="Times New Roman"/>
        </w:rPr>
      </w:pPr>
    </w:p>
    <w:p w14:paraId="6F1B2035" w14:textId="77777777" w:rsidR="00B874C3" w:rsidRPr="00B874C3" w:rsidRDefault="00B874C3" w:rsidP="00B874C3">
      <w:pPr>
        <w:jc w:val="both"/>
        <w:rPr>
          <w:rFonts w:ascii="Times New Roman" w:eastAsia="Times New Roman" w:hAnsi="Times New Roman" w:cs="Times New Roman"/>
        </w:rPr>
      </w:pPr>
      <w:r w:rsidRPr="00B874C3">
        <w:rPr>
          <w:rFonts w:ascii="Arial" w:eastAsia="Times New Roman" w:hAnsi="Arial" w:cs="Arial"/>
          <w:color w:val="000000"/>
        </w:rPr>
        <w:t xml:space="preserve">In support of their new single, the foursome will be headlining a show at the Rockwood Music Hall in NYC on April 22nd at 9 pm. </w:t>
      </w:r>
      <w:hyperlink r:id="rId4" w:history="1">
        <w:r w:rsidRPr="00B874C3">
          <w:rPr>
            <w:rFonts w:ascii="Arial" w:eastAsia="Times New Roman" w:hAnsi="Arial" w:cs="Arial"/>
            <w:color w:val="1155CC"/>
            <w:u w:val="single"/>
          </w:rPr>
          <w:t>Tickets</w:t>
        </w:r>
      </w:hyperlink>
      <w:r w:rsidRPr="00B874C3">
        <w:rPr>
          <w:rFonts w:ascii="Arial" w:eastAsia="Times New Roman" w:hAnsi="Arial" w:cs="Arial"/>
          <w:color w:val="000000"/>
        </w:rPr>
        <w:t xml:space="preserve"> for the show are available on the venue’s website. </w:t>
      </w:r>
    </w:p>
    <w:p w14:paraId="7EAF926D" w14:textId="77777777" w:rsidR="00B874C3" w:rsidRPr="00B874C3" w:rsidRDefault="00B874C3" w:rsidP="00B874C3">
      <w:pPr>
        <w:rPr>
          <w:rFonts w:ascii="Times New Roman" w:eastAsia="Times New Roman" w:hAnsi="Times New Roman" w:cs="Times New Roman"/>
        </w:rPr>
      </w:pPr>
      <w:r w:rsidRPr="00B874C3">
        <w:rPr>
          <w:rFonts w:ascii="Times New Roman" w:eastAsia="Times New Roman" w:hAnsi="Times New Roman" w:cs="Times New Roman"/>
        </w:rPr>
        <w:br/>
      </w:r>
      <w:r w:rsidRPr="00B874C3">
        <w:rPr>
          <w:rFonts w:ascii="Arial" w:eastAsia="Times New Roman" w:hAnsi="Arial" w:cs="Arial"/>
          <w:color w:val="000000"/>
        </w:rPr>
        <w:t xml:space="preserve">“This Is Paradise” is a liberating rock anthem that demands to be played at full volume. The song, released through Imagen Records / Warner ADA, is available to stream worldwide on all platforms. Stay tuned for the song’s music video to be released on April 20th. To keep up with Don’t Believe in Ghosts, follow their musical journey on Instagram </w:t>
      </w:r>
      <w:hyperlink r:id="rId5" w:history="1">
        <w:r w:rsidRPr="00B874C3">
          <w:rPr>
            <w:rFonts w:ascii="Arial" w:eastAsia="Times New Roman" w:hAnsi="Arial" w:cs="Arial"/>
            <w:color w:val="1155CC"/>
            <w:u w:val="single"/>
          </w:rPr>
          <w:t>@DontBelieveInGhosts</w:t>
        </w:r>
      </w:hyperlink>
      <w:r w:rsidRPr="00B874C3">
        <w:rPr>
          <w:rFonts w:ascii="Arial" w:eastAsia="Times New Roman" w:hAnsi="Arial" w:cs="Arial"/>
          <w:color w:val="000000"/>
        </w:rPr>
        <w:t xml:space="preserve"> or visit </w:t>
      </w:r>
      <w:hyperlink r:id="rId6" w:history="1">
        <w:r w:rsidRPr="00B874C3">
          <w:rPr>
            <w:rFonts w:ascii="Arial" w:eastAsia="Times New Roman" w:hAnsi="Arial" w:cs="Arial"/>
            <w:color w:val="1155CC"/>
            <w:u w:val="single"/>
          </w:rPr>
          <w:t>DontBelieveInGhosts.com</w:t>
        </w:r>
      </w:hyperlink>
      <w:r w:rsidRPr="00B874C3">
        <w:rPr>
          <w:rFonts w:ascii="Arial" w:eastAsia="Times New Roman" w:hAnsi="Arial" w:cs="Arial"/>
          <w:color w:val="000000"/>
        </w:rPr>
        <w:t>.</w:t>
      </w:r>
    </w:p>
    <w:p w14:paraId="23DCA65C" w14:textId="77777777" w:rsidR="00C63033" w:rsidRDefault="00C63033"/>
    <w:sectPr w:rsidR="00C6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C3"/>
    <w:rsid w:val="00544550"/>
    <w:rsid w:val="00B874C3"/>
    <w:rsid w:val="00BC55DE"/>
    <w:rsid w:val="00C6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1A1EA"/>
  <w15:chartTrackingRefBased/>
  <w15:docId w15:val="{60F54CA6-A62A-3C47-81EC-CB451D17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4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87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6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ntbelieveinghosts.com/" TargetMode="External"/><Relationship Id="rId5" Type="http://schemas.openxmlformats.org/officeDocument/2006/relationships/hyperlink" Target="https://www.instagram.com/dontbelieveinghosts/" TargetMode="External"/><Relationship Id="rId4" Type="http://schemas.openxmlformats.org/officeDocument/2006/relationships/hyperlink" Target="https://www.seetickets.us/event/Dont-BelieveInGhosts/473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McGinn</dc:creator>
  <cp:keywords/>
  <dc:description/>
  <cp:lastModifiedBy>Brett McGinn</cp:lastModifiedBy>
  <cp:revision>1</cp:revision>
  <dcterms:created xsi:type="dcterms:W3CDTF">2022-05-23T22:18:00Z</dcterms:created>
  <dcterms:modified xsi:type="dcterms:W3CDTF">2022-05-23T22:19:00Z</dcterms:modified>
</cp:coreProperties>
</file>